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03FD5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16069" w:rsidRPr="00F16069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16069" w:rsidRPr="00F160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F16069">
        <w:rPr>
          <w:rFonts w:ascii="Times New Roman" w:hAnsi="Times New Roman"/>
          <w:color w:val="000000"/>
          <w:sz w:val="28"/>
          <w:szCs w:val="28"/>
        </w:rPr>
        <w:t>596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0B65">
        <w:rPr>
          <w:rFonts w:ascii="Times New Roman" w:hAnsi="Times New Roman"/>
          <w:color w:val="000000"/>
          <w:sz w:val="28"/>
          <w:szCs w:val="28"/>
        </w:rPr>
        <w:t>0</w:t>
      </w:r>
      <w:r w:rsidR="003473CE">
        <w:rPr>
          <w:rFonts w:ascii="Times New Roman" w:hAnsi="Times New Roman"/>
          <w:color w:val="000000"/>
          <w:sz w:val="28"/>
          <w:szCs w:val="28"/>
        </w:rPr>
        <w:t>9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16069" w:rsidRPr="00F1606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Остапенко Н.И., 17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473CE">
        <w:rPr>
          <w:rFonts w:ascii="Times New Roman" w:hAnsi="Times New Roman"/>
          <w:color w:val="000000"/>
          <w:sz w:val="28"/>
          <w:szCs w:val="28"/>
        </w:rPr>
        <w:t>24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510B65">
        <w:rPr>
          <w:rFonts w:ascii="Times New Roman" w:hAnsi="Times New Roman"/>
          <w:color w:val="000000"/>
          <w:sz w:val="28"/>
          <w:szCs w:val="28"/>
        </w:rPr>
        <w:t>6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140</w:t>
      </w:r>
      <w:r w:rsidR="00F16069">
        <w:rPr>
          <w:rFonts w:ascii="Times New Roman" w:hAnsi="Times New Roman"/>
          <w:color w:val="000000"/>
          <w:sz w:val="28"/>
          <w:szCs w:val="28"/>
        </w:rPr>
        <w:t>7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F16069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1606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160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473CE" w:rsidRPr="00F16069" w:rsidRDefault="00F16069" w:rsidP="00F1606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069">
        <w:rPr>
          <w:rFonts w:ascii="Times New Roman" w:hAnsi="Times New Roman"/>
          <w:bCs/>
          <w:sz w:val="28"/>
          <w:szCs w:val="28"/>
        </w:rPr>
        <w:t>Предоставить</w:t>
      </w:r>
      <w:r w:rsidRPr="00F16069">
        <w:rPr>
          <w:rFonts w:ascii="Times New Roman" w:hAnsi="Times New Roman"/>
          <w:sz w:val="28"/>
          <w:szCs w:val="28"/>
        </w:rPr>
        <w:t xml:space="preserve"> Ситниковой Ивете Вячеславовне </w:t>
      </w:r>
      <w:r w:rsidRPr="00F1606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1606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Остапенко Н.И., 17 г. Майкопа на расстоянии 1,8 м от южной границы земельного участка и ул. Остапенко Н.И., 15 г. Майкопа и на расстоянии 1,5 м от восточной границы земельного участка.</w:t>
      </w:r>
    </w:p>
    <w:p w:rsidR="00F46B26" w:rsidRDefault="00F46B26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069" w:rsidRDefault="00F160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6069" w:rsidRPr="000F0426" w:rsidRDefault="00F1606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473C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510B65">
        <w:rPr>
          <w:rFonts w:ascii="Times New Roman" w:hAnsi="Times New Roman"/>
          <w:color w:val="000000"/>
          <w:sz w:val="24"/>
          <w:szCs w:val="24"/>
        </w:rPr>
        <w:t>6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89" w:rsidRDefault="00047189">
      <w:pPr>
        <w:spacing w:line="240" w:lineRule="auto"/>
      </w:pPr>
      <w:r>
        <w:separator/>
      </w:r>
    </w:p>
  </w:endnote>
  <w:endnote w:type="continuationSeparator" w:id="0">
    <w:p w:rsidR="00047189" w:rsidRDefault="00047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89" w:rsidRDefault="00047189">
      <w:pPr>
        <w:spacing w:after="0" w:line="240" w:lineRule="auto"/>
      </w:pPr>
      <w:r>
        <w:separator/>
      </w:r>
    </w:p>
  </w:footnote>
  <w:footnote w:type="continuationSeparator" w:id="0">
    <w:p w:rsidR="00047189" w:rsidRDefault="0004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2021-06-30T07:19:00Z</cp:lastPrinted>
  <dcterms:created xsi:type="dcterms:W3CDTF">2020-11-13T12:29:00Z</dcterms:created>
  <dcterms:modified xsi:type="dcterms:W3CDTF">2021-06-30T08:04:00Z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